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SEMANAL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8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 xml:space="preserve">/03 à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01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/0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4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Sebastião Basílio Paes - Campestre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>Rua Andrino Sales Borges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Manoel Antunes Teixeira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Carlos Drumond de Andrade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>Rua João de Souza Orlandi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Curitiba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Laguna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Princesa Isabel e Avenida Altamiro Guimarães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Pedro Genovez Neto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>Rua João Manoel Galdino da Luz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Tv. Pedro Correa Larroyd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Teodoto Tonon 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São José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Vereador Adolfo Machado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Alvaci Domingos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Benjamin Patrício Correa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>Rua Edgar Caporal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Maranhão </w:t>
      </w:r>
    </w:p>
    <w:p>
      <w:pPr>
        <w:pStyle w:val="Corpodotexto"/>
        <w:bidi w:val="0"/>
        <w:jc w:val="left"/>
        <w:rPr>
          <w:spacing w:val="-5"/>
        </w:rPr>
      </w:pPr>
      <w:r>
        <w:rPr>
          <w:spacing w:val="-5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Normal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jardim da amizade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Centenário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Orlando Francalacci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Palestina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Memorial aeroporto Anita Garibaldi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Treze de Maio – Rua Marechal Deodoro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Altamiro Sebastião Larroyd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Aristides João Farias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Heitor Coelho de Sá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Irineu Leopoldina Maria Clara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Vereador Raul Zabot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Pery Camisão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Osvaldo Pinto da Veiga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Pedro Iva Mira Gomes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7 de setembro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Valter Zumblick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Praça Tereza Cristina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 xml:space="preserve">Praça Luiz Pedro Medeiros 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lang w:val="pt-BR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Praça José Rodolpho de Oliveira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- Praça da igreja do Humaitá</w:t>
      </w:r>
    </w:p>
    <w:p>
      <w:pPr>
        <w:pStyle w:val="Normal"/>
        <w:spacing w:lineRule="auto" w:line="276" w:before="171" w:after="171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bidi w:val="0"/>
        <w:spacing w:lineRule="auto" w:line="360"/>
        <w:ind w:left="0" w:right="0" w:hanging="0"/>
        <w:jc w:val="left"/>
        <w:rPr/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724"/>
        </w:tabs>
        <w:ind w:left="272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84"/>
        </w:tabs>
        <w:ind w:left="308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804"/>
        </w:tabs>
        <w:ind w:left="380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164"/>
        </w:tabs>
        <w:ind w:left="416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884"/>
        </w:tabs>
        <w:ind w:left="488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244"/>
        </w:tabs>
        <w:ind w:left="5244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Normal"/>
    <w:qFormat/>
    <w:pPr>
      <w:ind w:left="822" w:right="0" w:hanging="36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LibreOffice/7.1.4.2$Windows_X86_64 LibreOffice_project/a529a4fab45b75fefc5b6226684193eb000654f6</Application>
  <AppVersion>15.0000</AppVersion>
  <Pages>2</Pages>
  <Words>227</Words>
  <Characters>1074</Characters>
  <CharactersWithSpaces>1314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2022-03-25T17:24:48Z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